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44F" w:rsidRDefault="00A9144F" w:rsidP="00241FD0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 202</w:t>
      </w:r>
      <w:r w:rsidR="00E4759D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-202</w:t>
      </w:r>
      <w:r w:rsidR="00E4759D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навчальному році загальна мережа закладів освіти громади становитиме</w:t>
      </w:r>
      <w:r w:rsidRPr="009F60BE">
        <w:rPr>
          <w:sz w:val="28"/>
          <w:szCs w:val="28"/>
          <w:lang w:val="uk-UA"/>
        </w:rPr>
        <w:t xml:space="preserve"> – 13 закладів загальної середньої освіти, із них </w:t>
      </w:r>
      <w:r>
        <w:rPr>
          <w:sz w:val="28"/>
          <w:szCs w:val="28"/>
          <w:lang w:val="uk-UA"/>
        </w:rPr>
        <w:t>10</w:t>
      </w:r>
      <w:r w:rsidRPr="009F60BE">
        <w:rPr>
          <w:sz w:val="28"/>
          <w:szCs w:val="28"/>
          <w:lang w:val="uk-UA"/>
        </w:rPr>
        <w:t xml:space="preserve"> гімназій </w:t>
      </w:r>
      <w:r>
        <w:rPr>
          <w:sz w:val="28"/>
          <w:szCs w:val="28"/>
          <w:lang w:val="uk-UA"/>
        </w:rPr>
        <w:t>, 2 ліцеї</w:t>
      </w:r>
      <w:r w:rsidRPr="009F60BE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початкова школа. Також функціонуватиме </w:t>
      </w:r>
      <w:r w:rsidRPr="009F60BE">
        <w:rPr>
          <w:sz w:val="28"/>
          <w:szCs w:val="28"/>
          <w:lang w:val="uk-UA"/>
        </w:rPr>
        <w:t>3 позашкільні заклади (Станція юних туристів, Клуб юних моряків, Будинок художньої творч</w:t>
      </w:r>
      <w:r>
        <w:rPr>
          <w:sz w:val="28"/>
          <w:szCs w:val="28"/>
          <w:lang w:val="uk-UA"/>
        </w:rPr>
        <w:t>ості дітей, юнацтва і молоді), М</w:t>
      </w:r>
      <w:r w:rsidRPr="009F60BE">
        <w:rPr>
          <w:sz w:val="28"/>
          <w:szCs w:val="28"/>
          <w:lang w:val="uk-UA"/>
        </w:rPr>
        <w:t xml:space="preserve">іжшкільний </w:t>
      </w:r>
      <w:r>
        <w:rPr>
          <w:sz w:val="28"/>
          <w:szCs w:val="28"/>
          <w:lang w:val="uk-UA"/>
        </w:rPr>
        <w:t xml:space="preserve">ресурсний центр </w:t>
      </w:r>
      <w:r w:rsidRPr="009F60BE">
        <w:rPr>
          <w:sz w:val="28"/>
          <w:szCs w:val="28"/>
          <w:lang w:val="uk-UA"/>
        </w:rPr>
        <w:t>та Інклюзивно-ресурсний центр</w:t>
      </w:r>
      <w:r>
        <w:rPr>
          <w:sz w:val="28"/>
          <w:szCs w:val="28"/>
          <w:lang w:val="uk-UA"/>
        </w:rPr>
        <w:t>.</w:t>
      </w:r>
      <w:r w:rsidR="003C024D">
        <w:rPr>
          <w:sz w:val="28"/>
          <w:szCs w:val="28"/>
          <w:lang w:val="uk-UA"/>
        </w:rPr>
        <w:t xml:space="preserve"> Мережа класів 202</w:t>
      </w:r>
      <w:r w:rsidR="00E4759D">
        <w:rPr>
          <w:sz w:val="28"/>
          <w:szCs w:val="28"/>
          <w:lang w:val="uk-UA"/>
        </w:rPr>
        <w:t>5</w:t>
      </w:r>
      <w:r w:rsidR="003C024D">
        <w:rPr>
          <w:sz w:val="28"/>
          <w:szCs w:val="28"/>
          <w:lang w:val="uk-UA"/>
        </w:rPr>
        <w:t>-202</w:t>
      </w:r>
      <w:r w:rsidR="00E4759D">
        <w:rPr>
          <w:sz w:val="28"/>
          <w:szCs w:val="28"/>
          <w:lang w:val="uk-UA"/>
        </w:rPr>
        <w:t>6</w:t>
      </w:r>
      <w:r w:rsidR="003C024D">
        <w:rPr>
          <w:sz w:val="28"/>
          <w:szCs w:val="28"/>
          <w:lang w:val="uk-UA"/>
        </w:rPr>
        <w:t xml:space="preserve"> </w:t>
      </w:r>
      <w:r w:rsidR="00E4759D">
        <w:rPr>
          <w:sz w:val="28"/>
          <w:szCs w:val="28"/>
          <w:lang w:val="uk-UA"/>
        </w:rPr>
        <w:t>навчального року становитиме 170 класів</w:t>
      </w:r>
      <w:r w:rsidR="003C024D">
        <w:rPr>
          <w:sz w:val="28"/>
          <w:szCs w:val="28"/>
          <w:lang w:val="uk-UA"/>
        </w:rPr>
        <w:t xml:space="preserve"> , 3</w:t>
      </w:r>
      <w:r w:rsidR="00E4759D">
        <w:rPr>
          <w:sz w:val="28"/>
          <w:szCs w:val="28"/>
          <w:lang w:val="uk-UA"/>
        </w:rPr>
        <w:t>780</w:t>
      </w:r>
      <w:r w:rsidR="003C024D">
        <w:rPr>
          <w:sz w:val="28"/>
          <w:szCs w:val="28"/>
          <w:lang w:val="uk-UA"/>
        </w:rPr>
        <w:t xml:space="preserve"> учнів (минулого року 174, 3960 учнів</w:t>
      </w:r>
      <w:r w:rsidR="00286526">
        <w:rPr>
          <w:sz w:val="28"/>
          <w:szCs w:val="28"/>
          <w:lang w:val="uk-UA"/>
        </w:rPr>
        <w:t>.</w:t>
      </w:r>
    </w:p>
    <w:p w:rsidR="00DD061D" w:rsidRDefault="00DD061D" w:rsidP="00DD061D">
      <w:pPr>
        <w:tabs>
          <w:tab w:val="left" w:pos="1125"/>
        </w:tabs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tbl>
      <w:tblPr>
        <w:tblW w:w="10349" w:type="dxa"/>
        <w:tblInd w:w="-4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7"/>
        <w:gridCol w:w="1311"/>
        <w:gridCol w:w="1074"/>
        <w:gridCol w:w="1288"/>
        <w:gridCol w:w="1225"/>
        <w:gridCol w:w="837"/>
        <w:gridCol w:w="649"/>
        <w:gridCol w:w="1022"/>
        <w:gridCol w:w="1276"/>
      </w:tblGrid>
      <w:tr w:rsidR="00DD061D" w:rsidTr="001848DD">
        <w:trPr>
          <w:trHeight w:val="1418"/>
        </w:trPr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:rsidR="00DD061D" w:rsidRPr="00DD061D" w:rsidRDefault="00DD061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Назва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навчального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закладу 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:rsidR="00DD061D" w:rsidRPr="00DD061D" w:rsidRDefault="00DD061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Адреса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:rsidR="00DD061D" w:rsidRPr="00DD061D" w:rsidRDefault="00DD061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Кількість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учасників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освітнього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процесу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:rsidR="00DD061D" w:rsidRPr="00DD061D" w:rsidRDefault="00DD061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Тип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укриття</w:t>
            </w:r>
            <w:proofErr w:type="spellEnd"/>
          </w:p>
        </w:tc>
        <w:tc>
          <w:tcPr>
            <w:tcW w:w="1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:rsidR="00DD061D" w:rsidRPr="00DD061D" w:rsidRDefault="00DD061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Форма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власності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укриття</w:t>
            </w:r>
            <w:proofErr w:type="spellEnd"/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:rsidR="00DD061D" w:rsidRPr="00DD061D" w:rsidRDefault="00DD061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Площа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укриття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(м</w:t>
            </w:r>
            <w:proofErr w:type="gramStart"/>
            <w:r w:rsidRPr="00DD061D">
              <w:rPr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  <w:r w:rsidRPr="00DD061D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:rsidR="00DD061D" w:rsidRPr="00DD061D" w:rsidRDefault="00DD061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Місткість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укриття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:rsidR="00DD061D" w:rsidRPr="00DD061D" w:rsidRDefault="00DD061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Пропозиції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щодо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форми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організації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освітнього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процесу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у 2024/2025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навчальному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році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очна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змішана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дистанційна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:rsidR="00DD061D" w:rsidRPr="00DD061D" w:rsidRDefault="00DD061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Примітка</w:t>
            </w:r>
            <w:proofErr w:type="spellEnd"/>
          </w:p>
        </w:tc>
      </w:tr>
      <w:tr w:rsidR="00DD061D" w:rsidRPr="00DD061D" w:rsidTr="001848DD">
        <w:trPr>
          <w:trHeight w:val="1781"/>
        </w:trPr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Переяславська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гімназія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№1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08400,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Київська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область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Бориспільський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район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м</w:t>
            </w:r>
            <w:proofErr w:type="gramStart"/>
            <w:r w:rsidRPr="00DD061D">
              <w:rPr>
                <w:b/>
                <w:bCs/>
                <w:color w:val="000000"/>
                <w:sz w:val="20"/>
                <w:szCs w:val="20"/>
              </w:rPr>
              <w:t>.П</w:t>
            </w:r>
            <w:proofErr w:type="gramEnd"/>
            <w:r w:rsidRPr="00DD061D">
              <w:rPr>
                <w:b/>
                <w:bCs/>
                <w:color w:val="000000"/>
                <w:sz w:val="20"/>
                <w:szCs w:val="20"/>
              </w:rPr>
              <w:t>ереяслав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вул.Гімназійна,4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419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найпростіше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укриття</w:t>
            </w:r>
            <w:proofErr w:type="spellEnd"/>
          </w:p>
        </w:tc>
        <w:tc>
          <w:tcPr>
            <w:tcW w:w="1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комунальна</w:t>
            </w:r>
            <w:proofErr w:type="spellEnd"/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200+150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250 +150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очно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250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місць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власному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укритті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150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місць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укритті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ЗДО №9 "Сонечко" за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адресою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вул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Гімназійна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>, 13</w:t>
            </w:r>
          </w:p>
        </w:tc>
      </w:tr>
      <w:tr w:rsidR="00DD061D" w:rsidRPr="00DD061D" w:rsidTr="001848DD">
        <w:trPr>
          <w:trHeight w:val="1418"/>
        </w:trPr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Переяславська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гімназія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№2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08400,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Київська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область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Бориспільський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район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м</w:t>
            </w:r>
            <w:proofErr w:type="gramStart"/>
            <w:r w:rsidRPr="00DD061D">
              <w:rPr>
                <w:b/>
                <w:bCs/>
                <w:color w:val="000000"/>
                <w:sz w:val="20"/>
                <w:szCs w:val="20"/>
              </w:rPr>
              <w:t>.П</w:t>
            </w:r>
            <w:proofErr w:type="gramEnd"/>
            <w:r w:rsidRPr="00DD061D">
              <w:rPr>
                <w:b/>
                <w:bCs/>
                <w:color w:val="000000"/>
                <w:sz w:val="20"/>
                <w:szCs w:val="20"/>
              </w:rPr>
              <w:t>ереяслав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вул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Михайла</w:t>
            </w:r>
            <w:proofErr w:type="spellEnd"/>
            <w:proofErr w:type="gramStart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С</w:t>
            </w:r>
            <w:proofErr w:type="gramEnd"/>
            <w:r w:rsidRPr="00DD061D">
              <w:rPr>
                <w:b/>
                <w:bCs/>
                <w:color w:val="000000"/>
                <w:sz w:val="20"/>
                <w:szCs w:val="20"/>
              </w:rPr>
              <w:t>ікорського,4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найпростіше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укриття</w:t>
            </w:r>
            <w:proofErr w:type="spellEnd"/>
          </w:p>
        </w:tc>
        <w:tc>
          <w:tcPr>
            <w:tcW w:w="1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приватна</w:t>
            </w: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286526" w:rsidRDefault="00DD061D" w:rsidP="00286526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260, </w:t>
            </w:r>
            <w:r w:rsidR="00286526">
              <w:rPr>
                <w:b/>
                <w:bCs/>
                <w:color w:val="000000"/>
                <w:sz w:val="20"/>
                <w:szCs w:val="20"/>
              </w:rPr>
              <w:t>65,</w:t>
            </w:r>
            <w:r w:rsidR="00286526">
              <w:rPr>
                <w:b/>
                <w:bCs/>
                <w:color w:val="000000"/>
                <w:sz w:val="20"/>
                <w:szCs w:val="20"/>
                <w:lang w:val="uk-UA"/>
              </w:rPr>
              <w:t>200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355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106910" w:rsidRDefault="00106910" w:rsidP="00DD061D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змішано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28652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260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місць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найпростішому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укритті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DD061D">
              <w:rPr>
                <w:b/>
                <w:bCs/>
                <w:color w:val="000000"/>
                <w:sz w:val="20"/>
                <w:szCs w:val="20"/>
              </w:rPr>
              <w:t>ТОВ</w:t>
            </w:r>
            <w:proofErr w:type="gram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"НУС" за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адресою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вул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. Б.Хмельницького,32 65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місць</w:t>
            </w:r>
            <w:proofErr w:type="gramStart"/>
            <w:r w:rsidRPr="00DD061D">
              <w:rPr>
                <w:b/>
                <w:bCs/>
                <w:color w:val="000000"/>
                <w:sz w:val="20"/>
                <w:szCs w:val="20"/>
              </w:rPr>
              <w:t>.в</w:t>
            </w:r>
            <w:proofErr w:type="spellEnd"/>
            <w:proofErr w:type="gram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найпростішому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укритті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СТ"Критий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ринок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" за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адресою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вул.Б.Хмельницького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,69 </w:t>
            </w:r>
            <w:r w:rsidR="00286526">
              <w:rPr>
                <w:b/>
                <w:bCs/>
                <w:color w:val="000000"/>
                <w:sz w:val="20"/>
                <w:szCs w:val="20"/>
                <w:lang w:val="uk-UA"/>
              </w:rPr>
              <w:t>200</w:t>
            </w:r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місць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найпростішому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укритті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86526">
              <w:rPr>
                <w:b/>
                <w:bCs/>
                <w:color w:val="000000"/>
                <w:sz w:val="20"/>
                <w:szCs w:val="20"/>
                <w:lang w:val="uk-UA"/>
              </w:rPr>
              <w:t>вул</w:t>
            </w:r>
            <w:proofErr w:type="spellEnd"/>
            <w:r w:rsidR="00286526">
              <w:rPr>
                <w:b/>
                <w:bCs/>
                <w:color w:val="000000"/>
                <w:sz w:val="20"/>
                <w:szCs w:val="20"/>
                <w:lang w:val="uk-UA"/>
              </w:rPr>
              <w:t xml:space="preserve"> Б Хмельницького, 57</w:t>
            </w:r>
            <w:r w:rsidR="00286526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DD061D" w:rsidRPr="00DD061D" w:rsidTr="001848DD">
        <w:trPr>
          <w:trHeight w:val="1418"/>
        </w:trPr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lastRenderedPageBreak/>
              <w:t>Переяславська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гімназія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№3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08400,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Київська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область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Бориспільський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район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м</w:t>
            </w:r>
            <w:proofErr w:type="gramStart"/>
            <w:r w:rsidRPr="00DD061D">
              <w:rPr>
                <w:b/>
                <w:bCs/>
                <w:color w:val="000000"/>
                <w:sz w:val="20"/>
                <w:szCs w:val="20"/>
              </w:rPr>
              <w:t>.П</w:t>
            </w:r>
            <w:proofErr w:type="gramEnd"/>
            <w:r w:rsidRPr="00DD061D">
              <w:rPr>
                <w:b/>
                <w:bCs/>
                <w:color w:val="000000"/>
                <w:sz w:val="20"/>
                <w:szCs w:val="20"/>
              </w:rPr>
              <w:t>ереяслав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вул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Ярмаркова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>, 31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283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найпростіше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укриття</w:t>
            </w:r>
            <w:proofErr w:type="spellEnd"/>
          </w:p>
        </w:tc>
        <w:tc>
          <w:tcPr>
            <w:tcW w:w="1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комунальна</w:t>
            </w:r>
            <w:proofErr w:type="spellEnd"/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107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178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змішана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061D" w:rsidRPr="00DD061D" w:rsidTr="001848DD">
        <w:trPr>
          <w:trHeight w:val="1418"/>
        </w:trPr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Переяславська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гімназія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№4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08400,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Київська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область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Бориспільський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район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м</w:t>
            </w:r>
            <w:proofErr w:type="gramStart"/>
            <w:r w:rsidRPr="00DD061D">
              <w:rPr>
                <w:b/>
                <w:bCs/>
                <w:color w:val="000000"/>
                <w:sz w:val="20"/>
                <w:szCs w:val="20"/>
              </w:rPr>
              <w:t>.П</w:t>
            </w:r>
            <w:proofErr w:type="gramEnd"/>
            <w:r w:rsidRPr="00DD061D">
              <w:rPr>
                <w:b/>
                <w:bCs/>
                <w:color w:val="000000"/>
                <w:sz w:val="20"/>
                <w:szCs w:val="20"/>
              </w:rPr>
              <w:t>ереяслав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вул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Новокиївське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шосе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>, 2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174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найпростіше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укриття</w:t>
            </w:r>
            <w:proofErr w:type="spellEnd"/>
          </w:p>
        </w:tc>
        <w:tc>
          <w:tcPr>
            <w:tcW w:w="1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DD061D">
              <w:rPr>
                <w:b/>
                <w:bCs/>
                <w:color w:val="000000"/>
                <w:sz w:val="20"/>
                <w:szCs w:val="20"/>
              </w:rPr>
              <w:t>рел</w:t>
            </w:r>
            <w:proofErr w:type="gramEnd"/>
            <w:r w:rsidRPr="00DD061D">
              <w:rPr>
                <w:b/>
                <w:bCs/>
                <w:color w:val="000000"/>
                <w:sz w:val="20"/>
                <w:szCs w:val="20"/>
              </w:rPr>
              <w:t>ігійна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громада</w:t>
            </w: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86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143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очно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143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місця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найпростішому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укритті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Храмі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D061D">
              <w:rPr>
                <w:b/>
                <w:bCs/>
                <w:color w:val="000000"/>
                <w:sz w:val="20"/>
                <w:szCs w:val="20"/>
              </w:rPr>
              <w:t>Р</w:t>
            </w:r>
            <w:proofErr w:type="gramEnd"/>
            <w:r w:rsidRPr="00DD061D">
              <w:rPr>
                <w:b/>
                <w:bCs/>
                <w:color w:val="000000"/>
                <w:sz w:val="20"/>
                <w:szCs w:val="20"/>
              </w:rPr>
              <w:t>івноапостольного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князя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Володимира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Мономаха за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адресою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вул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Поліська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1-а</w:t>
            </w:r>
          </w:p>
        </w:tc>
      </w:tr>
      <w:tr w:rsidR="00DD061D" w:rsidRPr="00DD061D" w:rsidTr="001848DD">
        <w:trPr>
          <w:trHeight w:val="1418"/>
        </w:trPr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Переяславська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гімназія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№5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08400,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Київська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область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Бориспільський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район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м</w:t>
            </w:r>
            <w:proofErr w:type="gramStart"/>
            <w:r w:rsidRPr="00DD061D">
              <w:rPr>
                <w:b/>
                <w:bCs/>
                <w:color w:val="000000"/>
                <w:sz w:val="20"/>
                <w:szCs w:val="20"/>
              </w:rPr>
              <w:t>.П</w:t>
            </w:r>
            <w:proofErr w:type="gramEnd"/>
            <w:r w:rsidRPr="00DD061D">
              <w:rPr>
                <w:b/>
                <w:bCs/>
                <w:color w:val="000000"/>
                <w:sz w:val="20"/>
                <w:szCs w:val="20"/>
              </w:rPr>
              <w:t>ереяслав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вул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..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Космонавтів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>, 22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286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найпростіше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укриття</w:t>
            </w:r>
            <w:proofErr w:type="spellEnd"/>
          </w:p>
        </w:tc>
        <w:tc>
          <w:tcPr>
            <w:tcW w:w="1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комунальна</w:t>
            </w:r>
            <w:proofErr w:type="spellEnd"/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140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очно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061D" w:rsidRPr="00DD061D" w:rsidTr="001848DD">
        <w:trPr>
          <w:trHeight w:val="1418"/>
        </w:trPr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Переяславська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початкова школа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08400,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Київська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область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Бориспільський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район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м</w:t>
            </w:r>
            <w:proofErr w:type="gramStart"/>
            <w:r w:rsidRPr="00DD061D">
              <w:rPr>
                <w:b/>
                <w:bCs/>
                <w:color w:val="000000"/>
                <w:sz w:val="20"/>
                <w:szCs w:val="20"/>
              </w:rPr>
              <w:t>.П</w:t>
            </w:r>
            <w:proofErr w:type="gramEnd"/>
            <w:r w:rsidRPr="00DD061D">
              <w:rPr>
                <w:b/>
                <w:bCs/>
                <w:color w:val="000000"/>
                <w:sz w:val="20"/>
                <w:szCs w:val="20"/>
              </w:rPr>
              <w:t>ереяслав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вул.Шевченка,20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204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найпростіше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укриття</w:t>
            </w:r>
            <w:proofErr w:type="spellEnd"/>
          </w:p>
        </w:tc>
        <w:tc>
          <w:tcPr>
            <w:tcW w:w="1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комунальна</w:t>
            </w:r>
            <w:proofErr w:type="spellEnd"/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230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очно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061D" w:rsidRPr="00DD061D" w:rsidTr="001848DD">
        <w:trPr>
          <w:trHeight w:val="1418"/>
        </w:trPr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Переяславський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ліцей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ім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Володимира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Мономаха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08400,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Київська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область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Бориспільський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район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м</w:t>
            </w:r>
            <w:proofErr w:type="gramStart"/>
            <w:r w:rsidRPr="00DD061D">
              <w:rPr>
                <w:b/>
                <w:bCs/>
                <w:color w:val="000000"/>
                <w:sz w:val="20"/>
                <w:szCs w:val="20"/>
              </w:rPr>
              <w:t>.П</w:t>
            </w:r>
            <w:proofErr w:type="gramEnd"/>
            <w:r w:rsidRPr="00DD061D">
              <w:rPr>
                <w:b/>
                <w:bCs/>
                <w:color w:val="000000"/>
                <w:sz w:val="20"/>
                <w:szCs w:val="20"/>
              </w:rPr>
              <w:t>ереяслав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вул.Волонтерська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>, 2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1070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найпростіше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укриття</w:t>
            </w:r>
            <w:proofErr w:type="spellEnd"/>
          </w:p>
        </w:tc>
        <w:tc>
          <w:tcPr>
            <w:tcW w:w="1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комунальна</w:t>
            </w:r>
            <w:proofErr w:type="spellEnd"/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694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змішана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061D" w:rsidRPr="00DD061D" w:rsidTr="001848DD">
        <w:trPr>
          <w:trHeight w:val="1418"/>
        </w:trPr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Переяславський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ліцей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ім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Івана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Мазепи</w:t>
            </w:r>
            <w:proofErr w:type="spellEnd"/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08400,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Київська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область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Бориспільський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район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м</w:t>
            </w:r>
            <w:proofErr w:type="gramStart"/>
            <w:r w:rsidRPr="00DD061D">
              <w:rPr>
                <w:b/>
                <w:bCs/>
                <w:color w:val="000000"/>
                <w:sz w:val="20"/>
                <w:szCs w:val="20"/>
              </w:rPr>
              <w:t>.П</w:t>
            </w:r>
            <w:proofErr w:type="gramEnd"/>
            <w:r w:rsidRPr="00DD061D">
              <w:rPr>
                <w:b/>
                <w:bCs/>
                <w:color w:val="000000"/>
                <w:sz w:val="20"/>
                <w:szCs w:val="20"/>
              </w:rPr>
              <w:t>ереяслав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вул.Шевченка,20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444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найпростіше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укриття</w:t>
            </w:r>
            <w:proofErr w:type="spellEnd"/>
          </w:p>
        </w:tc>
        <w:tc>
          <w:tcPr>
            <w:tcW w:w="1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приватна</w:t>
            </w: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змішана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B42C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200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місць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найпро</w:t>
            </w:r>
            <w:r w:rsidR="00B42C45">
              <w:rPr>
                <w:b/>
                <w:bCs/>
                <w:color w:val="000000"/>
                <w:sz w:val="20"/>
                <w:szCs w:val="20"/>
              </w:rPr>
              <w:t>стішому</w:t>
            </w:r>
            <w:proofErr w:type="spellEnd"/>
            <w:r w:rsidR="00B42C45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B42C45">
              <w:rPr>
                <w:b/>
                <w:bCs/>
                <w:color w:val="000000"/>
                <w:sz w:val="20"/>
                <w:szCs w:val="20"/>
              </w:rPr>
              <w:t>укритті</w:t>
            </w:r>
            <w:proofErr w:type="spellEnd"/>
            <w:r w:rsidR="00B42C45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="00B42C45">
              <w:rPr>
                <w:b/>
                <w:bCs/>
                <w:color w:val="000000"/>
                <w:sz w:val="20"/>
                <w:szCs w:val="20"/>
              </w:rPr>
              <w:t>ТОВ</w:t>
            </w:r>
            <w:proofErr w:type="gramEnd"/>
            <w:r w:rsidR="00B42C45">
              <w:rPr>
                <w:b/>
                <w:bCs/>
                <w:color w:val="000000"/>
                <w:sz w:val="20"/>
                <w:szCs w:val="20"/>
              </w:rPr>
              <w:t xml:space="preserve"> "</w:t>
            </w:r>
            <w:proofErr w:type="spellStart"/>
            <w:r w:rsidR="00B42C45">
              <w:rPr>
                <w:b/>
                <w:bCs/>
                <w:color w:val="000000"/>
                <w:sz w:val="20"/>
                <w:szCs w:val="20"/>
                <w:lang w:val="uk-UA"/>
              </w:rPr>
              <w:t>Астралюкс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" за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адресою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вул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>. Сковороди , 73</w:t>
            </w:r>
          </w:p>
        </w:tc>
      </w:tr>
      <w:tr w:rsidR="00DD061D" w:rsidRPr="00DD061D" w:rsidTr="001848DD">
        <w:trPr>
          <w:trHeight w:val="1418"/>
        </w:trPr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Дем’янецька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гімназія</w:t>
            </w:r>
            <w:proofErr w:type="spellEnd"/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08431,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Київська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область,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Бориспільський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район с.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Дем'янці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вул</w:t>
            </w:r>
            <w:proofErr w:type="gramStart"/>
            <w:r w:rsidRPr="00DD061D">
              <w:rPr>
                <w:b/>
                <w:bCs/>
                <w:color w:val="000000"/>
                <w:sz w:val="20"/>
                <w:szCs w:val="20"/>
              </w:rPr>
              <w:t>.Ш</w:t>
            </w:r>
            <w:proofErr w:type="gramEnd"/>
            <w:r w:rsidRPr="00DD061D">
              <w:rPr>
                <w:b/>
                <w:bCs/>
                <w:color w:val="000000"/>
                <w:sz w:val="20"/>
                <w:szCs w:val="20"/>
              </w:rPr>
              <w:t>кільна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>, 12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104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ПРУ</w:t>
            </w:r>
          </w:p>
        </w:tc>
        <w:tc>
          <w:tcPr>
            <w:tcW w:w="1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комунальна</w:t>
            </w:r>
            <w:proofErr w:type="spellEnd"/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210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очно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061D" w:rsidRPr="00DD061D" w:rsidTr="001848DD">
        <w:trPr>
          <w:trHeight w:val="1418"/>
        </w:trPr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lastRenderedPageBreak/>
              <w:t>Велико</w:t>
            </w:r>
            <w:r w:rsidRPr="00DD061D">
              <w:rPr>
                <w:b/>
                <w:bCs/>
                <w:color w:val="000000"/>
                <w:sz w:val="20"/>
                <w:szCs w:val="20"/>
              </w:rPr>
              <w:br/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каратульська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гімназія</w:t>
            </w:r>
            <w:proofErr w:type="spellEnd"/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08440,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Київська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область,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Бориспільський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район, село Велика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Каратуль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вул</w:t>
            </w:r>
            <w:proofErr w:type="gramStart"/>
            <w:r w:rsidRPr="00DD061D">
              <w:rPr>
                <w:b/>
                <w:bCs/>
                <w:color w:val="000000"/>
                <w:sz w:val="20"/>
                <w:szCs w:val="20"/>
              </w:rPr>
              <w:t>.С</w:t>
            </w:r>
            <w:proofErr w:type="gramEnd"/>
            <w:r w:rsidRPr="00DD061D">
              <w:rPr>
                <w:b/>
                <w:bCs/>
                <w:color w:val="000000"/>
                <w:sz w:val="20"/>
                <w:szCs w:val="20"/>
              </w:rPr>
              <w:t>ахна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, 22-а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98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найпростіше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укриття</w:t>
            </w:r>
            <w:proofErr w:type="spellEnd"/>
          </w:p>
        </w:tc>
        <w:tc>
          <w:tcPr>
            <w:tcW w:w="1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комунальна</w:t>
            </w:r>
            <w:proofErr w:type="spellEnd"/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130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216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очно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061D" w:rsidRPr="00DD061D" w:rsidTr="001848DD">
        <w:trPr>
          <w:trHeight w:val="1418"/>
        </w:trPr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Гайшинська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гімназія</w:t>
            </w:r>
            <w:proofErr w:type="spellEnd"/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08413,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Київська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область,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Бориспільський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район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с</w:t>
            </w:r>
            <w:proofErr w:type="gramStart"/>
            <w:r w:rsidRPr="00DD061D">
              <w:rPr>
                <w:b/>
                <w:bCs/>
                <w:color w:val="000000"/>
                <w:sz w:val="20"/>
                <w:szCs w:val="20"/>
              </w:rPr>
              <w:t>.Г</w:t>
            </w:r>
            <w:proofErr w:type="gramEnd"/>
            <w:r w:rsidRPr="00DD061D">
              <w:rPr>
                <w:b/>
                <w:bCs/>
                <w:color w:val="000000"/>
                <w:sz w:val="20"/>
                <w:szCs w:val="20"/>
              </w:rPr>
              <w:t>айшин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вул.Покровська,12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104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ПРУ</w:t>
            </w:r>
          </w:p>
        </w:tc>
        <w:tc>
          <w:tcPr>
            <w:tcW w:w="1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комунальна</w:t>
            </w:r>
            <w:proofErr w:type="spellEnd"/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166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очно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061D" w:rsidRPr="00DD061D" w:rsidTr="001848DD">
        <w:trPr>
          <w:trHeight w:val="1418"/>
        </w:trPr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Вовчківська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гімназія</w:t>
            </w:r>
            <w:proofErr w:type="spellEnd"/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08411,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Київська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область,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Бориспільський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район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с</w:t>
            </w:r>
            <w:proofErr w:type="gramStart"/>
            <w:r w:rsidRPr="00DD061D">
              <w:rPr>
                <w:b/>
                <w:bCs/>
                <w:color w:val="000000"/>
                <w:sz w:val="20"/>
                <w:szCs w:val="20"/>
              </w:rPr>
              <w:t>.В</w:t>
            </w:r>
            <w:proofErr w:type="gramEnd"/>
            <w:r w:rsidRPr="00DD061D">
              <w:rPr>
                <w:b/>
                <w:bCs/>
                <w:color w:val="000000"/>
                <w:sz w:val="20"/>
                <w:szCs w:val="20"/>
              </w:rPr>
              <w:t>овчків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вул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Лесі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Українки,58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найпростіше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укриття</w:t>
            </w:r>
            <w:proofErr w:type="spellEnd"/>
          </w:p>
        </w:tc>
        <w:tc>
          <w:tcPr>
            <w:tcW w:w="1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комунальна</w:t>
            </w:r>
            <w:proofErr w:type="spellEnd"/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очно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061D" w:rsidRPr="00DD061D" w:rsidTr="001848DD">
        <w:trPr>
          <w:trHeight w:val="1418"/>
        </w:trPr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Гланишівська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гімназія</w:t>
            </w:r>
            <w:proofErr w:type="spellEnd"/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08413,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Київська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область,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Бориспільський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район с.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Гланишів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вул</w:t>
            </w:r>
            <w:proofErr w:type="gramStart"/>
            <w:r w:rsidRPr="00DD061D">
              <w:rPr>
                <w:b/>
                <w:bCs/>
                <w:color w:val="000000"/>
                <w:sz w:val="20"/>
                <w:szCs w:val="20"/>
              </w:rPr>
              <w:t>.П</w:t>
            </w:r>
            <w:proofErr w:type="gramEnd"/>
            <w:r w:rsidRPr="00DD061D">
              <w:rPr>
                <w:b/>
                <w:bCs/>
                <w:color w:val="000000"/>
                <w:sz w:val="20"/>
                <w:szCs w:val="20"/>
              </w:rPr>
              <w:t>окровська,22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57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найпростіше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укриття</w:t>
            </w:r>
            <w:proofErr w:type="spellEnd"/>
          </w:p>
        </w:tc>
        <w:tc>
          <w:tcPr>
            <w:tcW w:w="1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приватна</w:t>
            </w: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47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>очно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DD061D" w:rsidRPr="00DD061D" w:rsidRDefault="00DD061D" w:rsidP="00DD06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100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місць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найпростішому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укритті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ФГ "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Плескачі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" за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адресою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с.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Гланишів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вул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DD061D">
              <w:rPr>
                <w:b/>
                <w:bCs/>
                <w:color w:val="000000"/>
                <w:sz w:val="20"/>
                <w:szCs w:val="20"/>
              </w:rPr>
              <w:t>Покровська</w:t>
            </w:r>
            <w:proofErr w:type="spellEnd"/>
            <w:r w:rsidRPr="00DD061D">
              <w:rPr>
                <w:b/>
                <w:bCs/>
                <w:color w:val="000000"/>
                <w:sz w:val="20"/>
                <w:szCs w:val="20"/>
              </w:rPr>
              <w:t>, 24</w:t>
            </w:r>
          </w:p>
        </w:tc>
      </w:tr>
    </w:tbl>
    <w:p w:rsidR="00DD061D" w:rsidRDefault="00DD061D" w:rsidP="00DD061D">
      <w:pPr>
        <w:tabs>
          <w:tab w:val="left" w:pos="1125"/>
        </w:tabs>
        <w:spacing w:line="360" w:lineRule="auto"/>
        <w:ind w:firstLine="708"/>
        <w:jc w:val="both"/>
        <w:rPr>
          <w:sz w:val="28"/>
          <w:szCs w:val="28"/>
          <w:lang w:val="uk-UA"/>
        </w:rPr>
      </w:pPr>
    </w:p>
    <w:p w:rsidR="00DD061D" w:rsidRPr="00241FD0" w:rsidRDefault="00DD061D" w:rsidP="00241FD0">
      <w:pPr>
        <w:spacing w:line="360" w:lineRule="auto"/>
        <w:ind w:firstLine="708"/>
        <w:jc w:val="both"/>
        <w:rPr>
          <w:sz w:val="28"/>
          <w:szCs w:val="28"/>
          <w:lang w:val="uk-UA"/>
        </w:rPr>
      </w:pPr>
    </w:p>
    <w:p w:rsidR="00A9144F" w:rsidRDefault="00A9144F" w:rsidP="00A9144F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Протягом періоду підготовки до нового навчального року у закладах освіти громади створено Паспорти безпеки та затверджено їх в установленому порядку</w:t>
      </w:r>
      <w:r w:rsidR="001848DD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 Здійснено планове комісійне обстеження укриттів та оформлено відповідні акти-дозволи на використання їх під час навчального процесу.</w:t>
      </w:r>
      <w:r w:rsidR="00C014A7">
        <w:rPr>
          <w:sz w:val="28"/>
          <w:szCs w:val="28"/>
          <w:lang w:val="uk-UA"/>
        </w:rPr>
        <w:t xml:space="preserve"> Представниками ДСНС також здійснено огляди навчальних приміщення та надано рекомендації, щодо покращення протипожежної та техногенної безпеки.</w:t>
      </w:r>
    </w:p>
    <w:p w:rsidR="00E46077" w:rsidRDefault="00CD2DC9" w:rsidP="00A9144F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A2004B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</w:t>
      </w:r>
      <w:r w:rsidR="00A80E4E">
        <w:rPr>
          <w:sz w:val="28"/>
          <w:szCs w:val="28"/>
          <w:lang w:val="uk-UA"/>
        </w:rPr>
        <w:t>08.202</w:t>
      </w:r>
      <w:r w:rsidR="00A2004B">
        <w:rPr>
          <w:sz w:val="28"/>
          <w:szCs w:val="28"/>
          <w:lang w:val="uk-UA"/>
        </w:rPr>
        <w:t>5</w:t>
      </w:r>
      <w:r w:rsidR="00A80E4E">
        <w:rPr>
          <w:sz w:val="28"/>
          <w:szCs w:val="28"/>
          <w:lang w:val="uk-UA"/>
        </w:rPr>
        <w:t xml:space="preserve"> року здійснено комісійне вивчення стану готовності закладів освіти до навчального року, за результатами складено відповідні акти. На підготовку до нового навчального року з бюджету витрачено близько </w:t>
      </w:r>
      <w:r w:rsidR="001848DD" w:rsidRPr="00641905">
        <w:rPr>
          <w:b/>
          <w:sz w:val="28"/>
          <w:szCs w:val="28"/>
          <w:lang w:val="uk-UA"/>
        </w:rPr>
        <w:t>8</w:t>
      </w:r>
      <w:r w:rsidR="00C539B4" w:rsidRPr="00641905">
        <w:rPr>
          <w:b/>
          <w:sz w:val="28"/>
          <w:szCs w:val="28"/>
          <w:lang w:val="uk-UA"/>
        </w:rPr>
        <w:t>00</w:t>
      </w:r>
      <w:r w:rsidR="00600015" w:rsidRPr="00641905">
        <w:rPr>
          <w:b/>
          <w:sz w:val="28"/>
          <w:szCs w:val="28"/>
          <w:lang w:val="uk-UA"/>
        </w:rPr>
        <w:t xml:space="preserve"> </w:t>
      </w:r>
      <w:r w:rsidR="00A80E4E" w:rsidRPr="00641905">
        <w:rPr>
          <w:b/>
          <w:sz w:val="28"/>
          <w:szCs w:val="28"/>
          <w:lang w:val="uk-UA"/>
        </w:rPr>
        <w:t>тис грн</w:t>
      </w:r>
      <w:r w:rsidR="00A80E4E">
        <w:rPr>
          <w:sz w:val="28"/>
          <w:szCs w:val="28"/>
          <w:lang w:val="uk-UA"/>
        </w:rPr>
        <w:t>., а саме на закупівлю фарби</w:t>
      </w:r>
      <w:r w:rsidR="001C1B4E">
        <w:rPr>
          <w:sz w:val="28"/>
          <w:szCs w:val="28"/>
          <w:lang w:val="uk-UA"/>
        </w:rPr>
        <w:t xml:space="preserve"> та деяких будівельних матеріалів</w:t>
      </w:r>
      <w:r w:rsidR="001C1B4E" w:rsidRPr="001C1B4E">
        <w:rPr>
          <w:sz w:val="28"/>
          <w:szCs w:val="28"/>
        </w:rPr>
        <w:t>;</w:t>
      </w:r>
      <w:r w:rsidR="00600015">
        <w:rPr>
          <w:sz w:val="28"/>
          <w:szCs w:val="28"/>
          <w:lang w:val="uk-UA"/>
        </w:rPr>
        <w:t xml:space="preserve"> канцтоварів</w:t>
      </w:r>
      <w:r w:rsidR="00600015" w:rsidRPr="00600015">
        <w:rPr>
          <w:sz w:val="28"/>
          <w:szCs w:val="28"/>
        </w:rPr>
        <w:t>;</w:t>
      </w:r>
      <w:r w:rsidR="00600015">
        <w:rPr>
          <w:sz w:val="28"/>
          <w:szCs w:val="28"/>
          <w:lang w:val="uk-UA"/>
        </w:rPr>
        <w:t xml:space="preserve"> матеріалів для ремонту електрообладнання</w:t>
      </w:r>
      <w:r w:rsidR="00C539B4">
        <w:rPr>
          <w:sz w:val="28"/>
          <w:szCs w:val="28"/>
          <w:lang w:val="uk-UA"/>
        </w:rPr>
        <w:t xml:space="preserve">, </w:t>
      </w:r>
      <w:proofErr w:type="spellStart"/>
      <w:r w:rsidR="00C539B4">
        <w:rPr>
          <w:sz w:val="28"/>
          <w:szCs w:val="28"/>
          <w:lang w:val="uk-UA"/>
        </w:rPr>
        <w:t>каналізацій</w:t>
      </w:r>
      <w:proofErr w:type="spellEnd"/>
      <w:r w:rsidR="00600015">
        <w:rPr>
          <w:sz w:val="28"/>
          <w:szCs w:val="28"/>
          <w:lang w:val="uk-UA"/>
        </w:rPr>
        <w:t xml:space="preserve"> та інше</w:t>
      </w:r>
      <w:r w:rsidR="001C1B4E">
        <w:rPr>
          <w:sz w:val="28"/>
          <w:szCs w:val="28"/>
          <w:lang w:val="uk-UA"/>
        </w:rPr>
        <w:t>.</w:t>
      </w:r>
      <w:r w:rsidR="00D71AC8">
        <w:rPr>
          <w:sz w:val="28"/>
          <w:szCs w:val="28"/>
          <w:lang w:val="uk-UA"/>
        </w:rPr>
        <w:t xml:space="preserve"> </w:t>
      </w:r>
    </w:p>
    <w:p w:rsidR="00A9144F" w:rsidRDefault="00D71AC8" w:rsidP="001848DD">
      <w:pPr>
        <w:spacing w:line="360" w:lineRule="auto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Закуплено шкільну документацію на </w:t>
      </w:r>
      <w:r w:rsidRPr="0073065C">
        <w:rPr>
          <w:b/>
          <w:sz w:val="28"/>
          <w:szCs w:val="28"/>
          <w:lang w:val="uk-UA"/>
        </w:rPr>
        <w:t>100 тис грн</w:t>
      </w:r>
      <w:r>
        <w:rPr>
          <w:sz w:val="28"/>
          <w:szCs w:val="28"/>
          <w:lang w:val="uk-UA"/>
        </w:rPr>
        <w:t>.</w:t>
      </w:r>
      <w:r w:rsidR="001848DD">
        <w:rPr>
          <w:sz w:val="28"/>
          <w:szCs w:val="28"/>
          <w:lang w:val="uk-UA"/>
        </w:rPr>
        <w:t xml:space="preserve"> </w:t>
      </w:r>
      <w:r w:rsidR="00A9144F" w:rsidRPr="00BA5052">
        <w:rPr>
          <w:sz w:val="28"/>
          <w:szCs w:val="28"/>
          <w:lang w:val="uk-UA"/>
        </w:rPr>
        <w:t xml:space="preserve">З метою забезпечення ефективного перебігу освітнього процесу організовано проходження медичних оглядів педагогічними працівниками, на що витрачено </w:t>
      </w:r>
      <w:r w:rsidR="001848DD">
        <w:rPr>
          <w:b/>
          <w:sz w:val="28"/>
          <w:szCs w:val="28"/>
          <w:lang w:val="uk-UA"/>
        </w:rPr>
        <w:t>320</w:t>
      </w:r>
      <w:r w:rsidR="00A9144F" w:rsidRPr="00BA5052">
        <w:rPr>
          <w:b/>
          <w:sz w:val="28"/>
          <w:szCs w:val="28"/>
          <w:lang w:val="uk-UA"/>
        </w:rPr>
        <w:t xml:space="preserve"> тис грн</w:t>
      </w:r>
      <w:r w:rsidR="00A9144F" w:rsidRPr="00BA5052">
        <w:rPr>
          <w:sz w:val="28"/>
          <w:szCs w:val="28"/>
          <w:lang w:val="uk-UA"/>
        </w:rPr>
        <w:t xml:space="preserve">. </w:t>
      </w:r>
    </w:p>
    <w:p w:rsidR="008C5D4A" w:rsidRDefault="00A9144F" w:rsidP="00A9144F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Також, в рамках реалізації Стратегії реформування системи шкільного харчування </w:t>
      </w:r>
      <w:r w:rsidR="008C5D4A">
        <w:rPr>
          <w:sz w:val="28"/>
          <w:szCs w:val="28"/>
          <w:lang w:val="uk-UA"/>
        </w:rPr>
        <w:t xml:space="preserve">продовжено </w:t>
      </w:r>
      <w:r>
        <w:rPr>
          <w:sz w:val="28"/>
          <w:szCs w:val="28"/>
          <w:lang w:val="uk-UA"/>
        </w:rPr>
        <w:t xml:space="preserve">ремонт їдальні Переяславської гімназії №4 на суму </w:t>
      </w:r>
      <w:r w:rsidR="008C5D4A">
        <w:rPr>
          <w:b/>
          <w:sz w:val="28"/>
          <w:szCs w:val="28"/>
          <w:lang w:val="uk-UA"/>
        </w:rPr>
        <w:t>300</w:t>
      </w:r>
      <w:r w:rsidRPr="00C66214">
        <w:rPr>
          <w:b/>
          <w:sz w:val="28"/>
          <w:szCs w:val="28"/>
          <w:lang w:val="uk-UA"/>
        </w:rPr>
        <w:t xml:space="preserve"> тис грн</w:t>
      </w:r>
      <w:r w:rsidRPr="00C66214">
        <w:rPr>
          <w:sz w:val="28"/>
          <w:szCs w:val="28"/>
          <w:lang w:val="uk-UA"/>
        </w:rPr>
        <w:t>.</w:t>
      </w:r>
      <w:r w:rsidR="00F93A80" w:rsidRPr="00C66214">
        <w:rPr>
          <w:sz w:val="28"/>
          <w:szCs w:val="28"/>
          <w:lang w:val="uk-UA"/>
        </w:rPr>
        <w:t xml:space="preserve"> </w:t>
      </w:r>
    </w:p>
    <w:p w:rsidR="008C5D4A" w:rsidRPr="008C5D4A" w:rsidRDefault="008C5D4A" w:rsidP="00A9144F">
      <w:pPr>
        <w:spacing w:line="360" w:lineRule="auto"/>
        <w:ind w:firstLine="708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Здійснено ремонт внутрішньої вбиральні Переяславської гімназії №2 на суму </w:t>
      </w:r>
      <w:r w:rsidRPr="008C5D4A">
        <w:rPr>
          <w:b/>
          <w:sz w:val="28"/>
          <w:szCs w:val="28"/>
          <w:lang w:val="uk-UA"/>
        </w:rPr>
        <w:t xml:space="preserve">300 тис </w:t>
      </w:r>
      <w:r>
        <w:rPr>
          <w:b/>
          <w:sz w:val="28"/>
          <w:szCs w:val="28"/>
          <w:lang w:val="uk-UA"/>
        </w:rPr>
        <w:t xml:space="preserve">грн.,  </w:t>
      </w:r>
      <w:r>
        <w:rPr>
          <w:sz w:val="28"/>
          <w:szCs w:val="28"/>
          <w:lang w:val="uk-UA"/>
        </w:rPr>
        <w:t>також відремонтовано павільйони ЗДО №8 «Золотий ключик» та ЗДО №10 «</w:t>
      </w:r>
      <w:proofErr w:type="spellStart"/>
      <w:r>
        <w:rPr>
          <w:sz w:val="28"/>
          <w:szCs w:val="28"/>
          <w:lang w:val="uk-UA"/>
        </w:rPr>
        <w:t>Любавонька</w:t>
      </w:r>
      <w:proofErr w:type="spellEnd"/>
      <w:r>
        <w:rPr>
          <w:sz w:val="28"/>
          <w:szCs w:val="28"/>
          <w:lang w:val="uk-UA"/>
        </w:rPr>
        <w:t xml:space="preserve">» на суму </w:t>
      </w:r>
      <w:r w:rsidRPr="008C5D4A">
        <w:rPr>
          <w:b/>
          <w:sz w:val="28"/>
          <w:szCs w:val="28"/>
          <w:lang w:val="uk-UA"/>
        </w:rPr>
        <w:t>200 тис.</w:t>
      </w:r>
    </w:p>
    <w:p w:rsidR="00A9144F" w:rsidRPr="007C755C" w:rsidRDefault="00A9144F" w:rsidP="00A9144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Продовжується підготовка до осінньо-зимового періоду, </w:t>
      </w:r>
      <w:r w:rsidR="00641905">
        <w:rPr>
          <w:sz w:val="28"/>
          <w:szCs w:val="28"/>
          <w:lang w:val="uk-UA"/>
        </w:rPr>
        <w:t>та укладено договори на поставку твердого палива, здійснено повірку газових лічильників, коректорів, здійснено ремонт теплотраси БХТ.</w:t>
      </w:r>
    </w:p>
    <w:p w:rsidR="007C755C" w:rsidRDefault="007C755C" w:rsidP="00A9144F">
      <w:pPr>
        <w:spacing w:line="360" w:lineRule="auto"/>
        <w:ind w:firstLine="708"/>
        <w:jc w:val="both"/>
        <w:rPr>
          <w:sz w:val="28"/>
          <w:szCs w:val="28"/>
          <w:lang w:val="en-US"/>
        </w:rPr>
      </w:pPr>
    </w:p>
    <w:p w:rsidR="007C755C" w:rsidRDefault="007C755C" w:rsidP="00A9144F">
      <w:pPr>
        <w:spacing w:line="360" w:lineRule="auto"/>
        <w:ind w:firstLine="708"/>
        <w:jc w:val="both"/>
        <w:rPr>
          <w:sz w:val="28"/>
          <w:szCs w:val="28"/>
          <w:lang w:val="en-US"/>
        </w:rPr>
      </w:pPr>
    </w:p>
    <w:p w:rsidR="007C755C" w:rsidRPr="007C755C" w:rsidRDefault="007C755C" w:rsidP="00A9144F">
      <w:pPr>
        <w:spacing w:line="360" w:lineRule="auto"/>
        <w:ind w:firstLine="708"/>
        <w:jc w:val="both"/>
        <w:rPr>
          <w:b/>
          <w:sz w:val="28"/>
          <w:szCs w:val="28"/>
          <w:lang w:val="uk-UA"/>
        </w:rPr>
      </w:pPr>
      <w:r w:rsidRPr="007C755C">
        <w:rPr>
          <w:b/>
          <w:sz w:val="28"/>
          <w:szCs w:val="28"/>
          <w:lang w:val="uk-UA"/>
        </w:rPr>
        <w:t>Начальник відділу освіти                                       Петро ЯРМОЛЕНКО</w:t>
      </w:r>
    </w:p>
    <w:p w:rsidR="00A9144F" w:rsidRPr="007C755C" w:rsidRDefault="00A9144F" w:rsidP="00A9144F">
      <w:pPr>
        <w:spacing w:line="360" w:lineRule="auto"/>
        <w:ind w:firstLine="708"/>
        <w:jc w:val="both"/>
        <w:rPr>
          <w:b/>
          <w:sz w:val="28"/>
          <w:szCs w:val="28"/>
          <w:lang w:val="uk-UA"/>
        </w:rPr>
      </w:pPr>
    </w:p>
    <w:p w:rsidR="002C3D13" w:rsidRPr="00A9144F" w:rsidRDefault="002C3D13">
      <w:pPr>
        <w:rPr>
          <w:lang w:val="uk-UA"/>
        </w:rPr>
      </w:pPr>
      <w:bookmarkStart w:id="0" w:name="_GoBack"/>
      <w:bookmarkEnd w:id="0"/>
    </w:p>
    <w:sectPr w:rsidR="002C3D13" w:rsidRPr="00A9144F" w:rsidSect="001848D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44F"/>
    <w:rsid w:val="00106910"/>
    <w:rsid w:val="00133489"/>
    <w:rsid w:val="001848DD"/>
    <w:rsid w:val="001C1B4E"/>
    <w:rsid w:val="00241FD0"/>
    <w:rsid w:val="00280C2F"/>
    <w:rsid w:val="00286526"/>
    <w:rsid w:val="002C3D13"/>
    <w:rsid w:val="002D4F9A"/>
    <w:rsid w:val="003C024D"/>
    <w:rsid w:val="003E7F51"/>
    <w:rsid w:val="0043460B"/>
    <w:rsid w:val="00437B25"/>
    <w:rsid w:val="00600015"/>
    <w:rsid w:val="00641905"/>
    <w:rsid w:val="0073065C"/>
    <w:rsid w:val="007C755C"/>
    <w:rsid w:val="008C5D4A"/>
    <w:rsid w:val="00946E70"/>
    <w:rsid w:val="00A2004B"/>
    <w:rsid w:val="00A80E4E"/>
    <w:rsid w:val="00A9144F"/>
    <w:rsid w:val="00B42C45"/>
    <w:rsid w:val="00C014A7"/>
    <w:rsid w:val="00C539B4"/>
    <w:rsid w:val="00C66214"/>
    <w:rsid w:val="00CD2DC9"/>
    <w:rsid w:val="00D71AC8"/>
    <w:rsid w:val="00DD061D"/>
    <w:rsid w:val="00E46077"/>
    <w:rsid w:val="00E4759D"/>
    <w:rsid w:val="00F55CE2"/>
    <w:rsid w:val="00F93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4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9144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06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061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4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9144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06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061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8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BDAEC0-AD70-459B-B57D-F7DE13462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741</Words>
  <Characters>4225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11</cp:revision>
  <cp:lastPrinted>2024-08-19T08:42:00Z</cp:lastPrinted>
  <dcterms:created xsi:type="dcterms:W3CDTF">2025-08-14T11:57:00Z</dcterms:created>
  <dcterms:modified xsi:type="dcterms:W3CDTF">2025-08-15T07:47:00Z</dcterms:modified>
</cp:coreProperties>
</file>